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930FA" w:rsidRDefault="00A930FA" w:rsidP="00A930FA">
      <w:pPr>
        <w:spacing w:before="100" w:beforeAutospacing="1" w:after="100" w:afterAutospacing="1" w:line="240" w:lineRule="auto"/>
        <w:rPr>
          <w:b/>
          <w:color w:val="35383B"/>
          <w:sz w:val="44"/>
          <w:szCs w:val="44"/>
        </w:rPr>
      </w:pPr>
      <w:r w:rsidRPr="00A930FA">
        <w:rPr>
          <w:b/>
          <w:color w:val="35383B"/>
          <w:sz w:val="44"/>
          <w:szCs w:val="44"/>
        </w:rPr>
        <w:t>I</w:t>
      </w:r>
      <w:r w:rsidRPr="00A930FA">
        <w:rPr>
          <w:b/>
          <w:color w:val="35383B"/>
          <w:sz w:val="44"/>
          <w:szCs w:val="44"/>
        </w:rPr>
        <w:t xml:space="preserve">ntroduction au </w:t>
      </w:r>
      <w:r w:rsidRPr="00A930FA">
        <w:rPr>
          <w:b/>
          <w:color w:val="35383B"/>
          <w:sz w:val="44"/>
          <w:szCs w:val="44"/>
        </w:rPr>
        <w:t>design des politiques publiques</w:t>
      </w:r>
    </w:p>
    <w:p w:rsidR="00A930FA" w:rsidRPr="00A930FA" w:rsidRDefault="00A930FA" w:rsidP="00A930FA">
      <w:pPr>
        <w:spacing w:before="100" w:beforeAutospacing="1" w:after="100" w:afterAutospacing="1" w:line="240" w:lineRule="auto"/>
        <w:rPr>
          <w:rFonts w:ascii="Times New Roman" w:eastAsia="Times New Roman" w:hAnsi="Times New Roman" w:cs="Times New Roman"/>
          <w:b/>
          <w:sz w:val="24"/>
          <w:szCs w:val="24"/>
          <w:lang w:eastAsia="fr-FR"/>
        </w:rPr>
      </w:pPr>
      <w:r>
        <w:rPr>
          <w:rFonts w:ascii="Times New Roman" w:eastAsia="Times New Roman" w:hAnsi="Times New Roman" w:cs="Times New Roman"/>
          <w:b/>
          <w:sz w:val="24"/>
          <w:szCs w:val="24"/>
          <w:lang w:eastAsia="fr-FR"/>
        </w:rPr>
        <w:t>Cours de 4</w:t>
      </w:r>
      <w:r w:rsidRPr="00A930FA">
        <w:rPr>
          <w:rFonts w:ascii="Times New Roman" w:eastAsia="Times New Roman" w:hAnsi="Times New Roman" w:cs="Times New Roman"/>
          <w:b/>
          <w:sz w:val="24"/>
          <w:szCs w:val="24"/>
          <w:vertAlign w:val="superscript"/>
          <w:lang w:eastAsia="fr-FR"/>
        </w:rPr>
        <w:t>ème</w:t>
      </w:r>
      <w:r>
        <w:rPr>
          <w:rFonts w:ascii="Times New Roman" w:eastAsia="Times New Roman" w:hAnsi="Times New Roman" w:cs="Times New Roman"/>
          <w:b/>
          <w:sz w:val="24"/>
          <w:szCs w:val="24"/>
          <w:lang w:eastAsia="fr-FR"/>
        </w:rPr>
        <w:t xml:space="preserve"> année</w:t>
      </w:r>
    </w:p>
    <w:p w:rsidR="00A930FA" w:rsidRDefault="00A930FA" w:rsidP="00A930FA">
      <w:pPr>
        <w:spacing w:before="100" w:beforeAutospacing="1" w:after="100" w:afterAutospacing="1" w:line="240" w:lineRule="auto"/>
        <w:rPr>
          <w:rFonts w:ascii="Times New Roman" w:eastAsia="Times New Roman" w:hAnsi="Times New Roman" w:cs="Times New Roman"/>
          <w:sz w:val="24"/>
          <w:szCs w:val="24"/>
          <w:lang w:eastAsia="fr-FR"/>
        </w:rPr>
      </w:pPr>
    </w:p>
    <w:p w:rsidR="00A930FA" w:rsidRPr="00A930FA" w:rsidRDefault="00A930FA" w:rsidP="00A930FA">
      <w:pPr>
        <w:spacing w:before="100" w:beforeAutospacing="1" w:after="100" w:afterAutospacing="1" w:line="240" w:lineRule="auto"/>
        <w:rPr>
          <w:rFonts w:ascii="Times New Roman" w:eastAsia="Times New Roman" w:hAnsi="Times New Roman" w:cs="Times New Roman"/>
          <w:sz w:val="24"/>
          <w:szCs w:val="24"/>
          <w:lang w:eastAsia="fr-FR"/>
        </w:rPr>
      </w:pPr>
      <w:r w:rsidRPr="00A930FA">
        <w:rPr>
          <w:rFonts w:ascii="Times New Roman" w:eastAsia="Times New Roman" w:hAnsi="Times New Roman" w:cs="Times New Roman"/>
          <w:sz w:val="24"/>
          <w:szCs w:val="24"/>
          <w:lang w:eastAsia="fr-FR"/>
        </w:rPr>
        <w:t>Olivier DUPONT</w:t>
      </w:r>
      <w:r w:rsidRPr="00A930FA">
        <w:rPr>
          <w:rFonts w:ascii="Times New Roman" w:eastAsia="Times New Roman" w:hAnsi="Times New Roman" w:cs="Times New Roman"/>
          <w:sz w:val="24"/>
          <w:szCs w:val="24"/>
          <w:lang w:eastAsia="fr-FR"/>
        </w:rPr>
        <w:br/>
        <w:t>Associé</w:t>
      </w:r>
      <w:r w:rsidRPr="00A930FA">
        <w:rPr>
          <w:rFonts w:ascii="Times New Roman" w:eastAsia="Times New Roman" w:hAnsi="Times New Roman" w:cs="Times New Roman"/>
          <w:sz w:val="24"/>
          <w:szCs w:val="24"/>
          <w:lang w:eastAsia="fr-FR"/>
        </w:rPr>
        <w:br/>
        <w:t>Directeur du Pôle Conseil en Stratégie, Innovation &amp; Transformation</w:t>
      </w:r>
    </w:p>
    <w:p w:rsidR="00A930FA" w:rsidRPr="00A930FA" w:rsidRDefault="00A930FA" w:rsidP="00A930FA">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930FA">
        <w:rPr>
          <w:rFonts w:ascii="Times New Roman" w:eastAsia="Times New Roman" w:hAnsi="Times New Roman" w:cs="Times New Roman"/>
          <w:sz w:val="24"/>
          <w:szCs w:val="24"/>
          <w:lang w:eastAsia="fr-FR"/>
        </w:rPr>
        <w:t xml:space="preserve">L'introduction au design des politiques publiques est un cours qui vise à donner aux étudiants une première approche de la manière dont les politiques publiques peuvent être conçues et mises en œuvre de manière innovante et </w:t>
      </w:r>
      <w:proofErr w:type="spellStart"/>
      <w:r w:rsidRPr="00A930FA">
        <w:rPr>
          <w:rFonts w:ascii="Times New Roman" w:eastAsia="Times New Roman" w:hAnsi="Times New Roman" w:cs="Times New Roman"/>
          <w:sz w:val="24"/>
          <w:szCs w:val="24"/>
          <w:lang w:eastAsia="fr-FR"/>
        </w:rPr>
        <w:t>impactante</w:t>
      </w:r>
      <w:proofErr w:type="spellEnd"/>
      <w:r w:rsidRPr="00A930FA">
        <w:rPr>
          <w:rFonts w:ascii="Times New Roman" w:eastAsia="Times New Roman" w:hAnsi="Times New Roman" w:cs="Times New Roman"/>
          <w:sz w:val="24"/>
          <w:szCs w:val="24"/>
          <w:lang w:eastAsia="fr-FR"/>
        </w:rPr>
        <w:t xml:space="preserve">, intégrant pleinement les enjeux de soutenabilité et de durabilité. Ce cours est particulièrement utile pour les étudiants qui envisagent de s’orienter vers le master 2 éponyme. </w:t>
      </w:r>
    </w:p>
    <w:p w:rsidR="00A930FA" w:rsidRPr="00A930FA" w:rsidRDefault="00A930FA" w:rsidP="00A930FA">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930FA">
        <w:rPr>
          <w:rFonts w:ascii="Times New Roman" w:eastAsia="Times New Roman" w:hAnsi="Times New Roman" w:cs="Times New Roman"/>
          <w:sz w:val="24"/>
          <w:szCs w:val="24"/>
          <w:lang w:eastAsia="fr-FR"/>
        </w:rPr>
        <w:t>Le cours aborde les différentes étapes du processus de conception des politiques publiques, de la recherche initiale à la mise en œuvre et à l'évaluation. Il se concentre sur les outils et les techniques utilisés dans le design des politiques publiques, tels que la recherche utilisateur, les modèles de simulation, la notion de parcours usagers, les tests pilotes, les méthodes d'évaluation, etc. Le cours permettra également de réfléchir aux défis auxquels sont actuellement confrontées les politiques publiques et comment ces défis rendent incontournables les méthodes innovante</w:t>
      </w:r>
      <w:bookmarkStart w:id="0" w:name="_GoBack"/>
      <w:bookmarkEnd w:id="0"/>
      <w:r w:rsidRPr="00A930FA">
        <w:rPr>
          <w:rFonts w:ascii="Times New Roman" w:eastAsia="Times New Roman" w:hAnsi="Times New Roman" w:cs="Times New Roman"/>
          <w:sz w:val="24"/>
          <w:szCs w:val="24"/>
          <w:lang w:eastAsia="fr-FR"/>
        </w:rPr>
        <w:t xml:space="preserve">s de design des politiques publiques, à commencer par la prise en compte de la parole du citoyen. </w:t>
      </w:r>
    </w:p>
    <w:p w:rsidR="00A930FA" w:rsidRPr="00A930FA" w:rsidRDefault="00A930FA" w:rsidP="00A930FA">
      <w:pPr>
        <w:spacing w:before="100" w:beforeAutospacing="1" w:after="100" w:afterAutospacing="1" w:line="240" w:lineRule="auto"/>
        <w:jc w:val="both"/>
        <w:rPr>
          <w:rFonts w:ascii="Times New Roman" w:eastAsia="Times New Roman" w:hAnsi="Times New Roman" w:cs="Times New Roman"/>
          <w:sz w:val="24"/>
          <w:szCs w:val="24"/>
          <w:lang w:eastAsia="fr-FR"/>
        </w:rPr>
      </w:pPr>
      <w:r w:rsidRPr="00A930FA">
        <w:rPr>
          <w:rFonts w:ascii="Times New Roman" w:eastAsia="Times New Roman" w:hAnsi="Times New Roman" w:cs="Times New Roman"/>
          <w:sz w:val="24"/>
          <w:szCs w:val="24"/>
          <w:lang w:eastAsia="fr-FR"/>
        </w:rPr>
        <w:t xml:space="preserve">Le cours combinera apports théoriques, développement de méthodologies opérationnelles et mises en pratique sur la base de cas d’usage réels pour permettre aux étudiants d’expérimenter concrètement les processus, outils et méthodes de design des politiques publiques. </w:t>
      </w:r>
    </w:p>
    <w:p w:rsidR="00A930FA" w:rsidRPr="00A930FA" w:rsidRDefault="00A930FA" w:rsidP="00A930FA">
      <w:pPr>
        <w:spacing w:before="100" w:beforeAutospacing="1" w:after="100" w:afterAutospacing="1" w:line="240" w:lineRule="auto"/>
        <w:rPr>
          <w:rFonts w:ascii="Times New Roman" w:eastAsia="Times New Roman" w:hAnsi="Times New Roman" w:cs="Times New Roman"/>
          <w:sz w:val="24"/>
          <w:szCs w:val="24"/>
          <w:lang w:eastAsia="fr-FR"/>
        </w:rPr>
      </w:pPr>
    </w:p>
    <w:p w:rsidR="00171155" w:rsidRDefault="00171155"/>
    <w:sectPr w:rsidR="0017115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0FA"/>
    <w:rsid w:val="00171155"/>
    <w:rsid w:val="00A930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C78F1"/>
  <w15:chartTrackingRefBased/>
  <w15:docId w15:val="{8C2FB0A2-2AA6-4356-BCE3-970012835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677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234</Words>
  <Characters>1290</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SciencesPo Rennes</Company>
  <LinksUpToDate>false</LinksUpToDate>
  <CharactersWithSpaces>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Prepare</dc:creator>
  <cp:keywords/>
  <dc:description/>
  <cp:lastModifiedBy>Prepare</cp:lastModifiedBy>
  <cp:revision>1</cp:revision>
  <dcterms:created xsi:type="dcterms:W3CDTF">2023-05-22T09:56:00Z</dcterms:created>
  <dcterms:modified xsi:type="dcterms:W3CDTF">2023-05-22T09:58:00Z</dcterms:modified>
</cp:coreProperties>
</file>