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0C6" w:rsidRPr="00E821D1" w:rsidRDefault="00D860C6" w:rsidP="00D860C6">
      <w:pPr>
        <w:pStyle w:val="NormalWeb"/>
        <w:spacing w:before="0" w:beforeAutospacing="0" w:after="0" w:afterAutospacing="0"/>
        <w:jc w:val="both"/>
        <w:rPr>
          <w:color w:val="000000"/>
        </w:rPr>
      </w:pPr>
      <w:bookmarkStart w:id="0" w:name="_GoBack"/>
      <w:bookmarkEnd w:id="0"/>
      <w:r w:rsidRPr="00E821D1">
        <w:rPr>
          <w:rStyle w:val="lev"/>
          <w:color w:val="000000"/>
        </w:rPr>
        <w:t>Enseignante : Emilie GAILLARD</w:t>
      </w:r>
    </w:p>
    <w:p w:rsidR="00D860C6" w:rsidRPr="00E821D1" w:rsidRDefault="00D860C6" w:rsidP="00D860C6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E821D1">
        <w:rPr>
          <w:rStyle w:val="lev"/>
          <w:color w:val="000000"/>
        </w:rPr>
        <w:t> </w:t>
      </w:r>
    </w:p>
    <w:p w:rsidR="00D860C6" w:rsidRPr="00E821D1" w:rsidRDefault="00D860C6" w:rsidP="00D860C6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E821D1">
        <w:rPr>
          <w:rStyle w:val="lev"/>
          <w:color w:val="000000"/>
        </w:rPr>
        <w:t xml:space="preserve">Oraux : contrôle continu pour les étudiants </w:t>
      </w:r>
      <w:proofErr w:type="gramStart"/>
      <w:r w:rsidRPr="00E821D1">
        <w:rPr>
          <w:rStyle w:val="lev"/>
          <w:color w:val="000000"/>
        </w:rPr>
        <w:t>étrangers .</w:t>
      </w:r>
      <w:proofErr w:type="gramEnd"/>
    </w:p>
    <w:p w:rsidR="00D860C6" w:rsidRPr="00E821D1" w:rsidRDefault="00D860C6" w:rsidP="00D860C6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E821D1">
        <w:rPr>
          <w:rStyle w:val="lev"/>
          <w:color w:val="000000"/>
        </w:rPr>
        <w:t>Oral</w:t>
      </w:r>
      <w:r w:rsidRPr="00E821D1">
        <w:rPr>
          <w:rStyle w:val="apple-converted-space"/>
          <w:b/>
          <w:bCs/>
          <w:color w:val="000000"/>
        </w:rPr>
        <w:t> </w:t>
      </w:r>
      <w:r w:rsidRPr="00E821D1">
        <w:rPr>
          <w:rStyle w:val="zmsearchresult"/>
          <w:b/>
          <w:bCs/>
          <w:color w:val="000000"/>
          <w:shd w:val="clear" w:color="auto" w:fill="FFFEC4"/>
        </w:rPr>
        <w:t>de</w:t>
      </w:r>
      <w:r w:rsidRPr="00E821D1">
        <w:rPr>
          <w:rStyle w:val="apple-converted-space"/>
          <w:b/>
          <w:bCs/>
          <w:color w:val="000000"/>
        </w:rPr>
        <w:t> </w:t>
      </w:r>
      <w:r w:rsidRPr="00E821D1">
        <w:rPr>
          <w:rStyle w:val="lev"/>
          <w:color w:val="000000"/>
        </w:rPr>
        <w:t>15 minutes</w:t>
      </w:r>
    </w:p>
    <w:p w:rsidR="00D860C6" w:rsidRPr="00E821D1" w:rsidRDefault="00D860C6" w:rsidP="00D860C6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D860C6" w:rsidRPr="00E821D1" w:rsidRDefault="00D860C6" w:rsidP="00D860C6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E821D1">
        <w:rPr>
          <w:rStyle w:val="lev"/>
          <w:color w:val="000000"/>
        </w:rPr>
        <w:t>Ecrit de 2h - aucun document autorisé</w:t>
      </w:r>
    </w:p>
    <w:p w:rsidR="00D860C6" w:rsidRPr="00E821D1" w:rsidRDefault="00D860C6" w:rsidP="00D860C6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E821D1">
        <w:rPr>
          <w:color w:val="000000"/>
        </w:rPr>
        <w:t> </w:t>
      </w:r>
    </w:p>
    <w:p w:rsidR="00D860C6" w:rsidRPr="00E821D1" w:rsidRDefault="00D860C6" w:rsidP="00D860C6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D860C6" w:rsidRPr="00E821D1" w:rsidRDefault="00D860C6" w:rsidP="00D860C6">
      <w:pPr>
        <w:pStyle w:val="NormalWeb"/>
        <w:spacing w:before="0" w:beforeAutospacing="0" w:after="0" w:afterAutospacing="0"/>
        <w:jc w:val="both"/>
      </w:pPr>
      <w:r w:rsidRPr="00E821D1">
        <w:rPr>
          <w:rStyle w:val="lev"/>
        </w:rPr>
        <w:t xml:space="preserve">Intitulé du cours : Sens et </w:t>
      </w:r>
      <w:r w:rsidR="00E821D1" w:rsidRPr="00E821D1">
        <w:rPr>
          <w:rStyle w:val="lev"/>
        </w:rPr>
        <w:t>non-sens</w:t>
      </w:r>
      <w:r w:rsidRPr="00E821D1">
        <w:rPr>
          <w:rStyle w:val="lev"/>
        </w:rPr>
        <w:t xml:space="preserve"> des droits de l'Homme à l'ère de l</w:t>
      </w:r>
      <w:r w:rsidR="00E821D1" w:rsidRPr="00E821D1">
        <w:rPr>
          <w:rStyle w:val="lev"/>
        </w:rPr>
        <w:t>’Anthropocène et de la globalisation</w:t>
      </w:r>
    </w:p>
    <w:p w:rsidR="00D860C6" w:rsidRPr="00E821D1" w:rsidRDefault="00D860C6" w:rsidP="00D860C6">
      <w:pPr>
        <w:pStyle w:val="NormalWeb"/>
        <w:spacing w:before="0" w:beforeAutospacing="0" w:after="0" w:afterAutospacing="0"/>
        <w:jc w:val="both"/>
      </w:pPr>
    </w:p>
    <w:p w:rsidR="00D860C6" w:rsidRPr="00E821D1" w:rsidRDefault="00D860C6" w:rsidP="00D860C6">
      <w:pPr>
        <w:pStyle w:val="NormalWeb"/>
        <w:spacing w:before="0" w:beforeAutospacing="0" w:after="0" w:afterAutospacing="0"/>
        <w:jc w:val="both"/>
      </w:pPr>
      <w:r w:rsidRPr="00E821D1">
        <w:t>En hommage à la pensée du professeur Mireille Delmas-Marty, ce cours invite à questionner le concept de droits humains à l'ère de la mondialisation, des enjeux environnementaux globaux et d</w:t>
      </w:r>
      <w:r w:rsidR="00E821D1">
        <w:t>es</w:t>
      </w:r>
      <w:r w:rsidRPr="00E821D1">
        <w:t xml:space="preserve"> </w:t>
      </w:r>
      <w:proofErr w:type="spellStart"/>
      <w:r w:rsidRPr="00E821D1">
        <w:t>transhumanisme</w:t>
      </w:r>
      <w:r w:rsidR="00E821D1">
        <w:t>s</w:t>
      </w:r>
      <w:proofErr w:type="spellEnd"/>
      <w:r w:rsidRPr="00E821D1">
        <w:t>.</w:t>
      </w:r>
    </w:p>
    <w:p w:rsidR="00D860C6" w:rsidRPr="00E821D1" w:rsidRDefault="00D860C6" w:rsidP="00D860C6">
      <w:pPr>
        <w:pStyle w:val="NormalWeb"/>
        <w:spacing w:before="0" w:beforeAutospacing="0" w:after="0" w:afterAutospacing="0"/>
        <w:jc w:val="both"/>
      </w:pPr>
    </w:p>
    <w:p w:rsidR="00D860C6" w:rsidRPr="00E821D1" w:rsidRDefault="00D860C6" w:rsidP="00D860C6">
      <w:pPr>
        <w:pStyle w:val="NormalWeb"/>
        <w:spacing w:before="0" w:beforeAutospacing="0" w:after="0" w:afterAutospacing="0"/>
        <w:jc w:val="both"/>
      </w:pPr>
      <w:r w:rsidRPr="00E821D1">
        <w:t xml:space="preserve">La problématique principale est la suivante : </w:t>
      </w:r>
    </w:p>
    <w:p w:rsidR="00D860C6" w:rsidRPr="00E821D1" w:rsidRDefault="00D860C6" w:rsidP="00D860C6">
      <w:pPr>
        <w:pStyle w:val="NormalWeb"/>
        <w:spacing w:before="0" w:beforeAutospacing="0" w:after="0" w:afterAutospacing="0"/>
        <w:jc w:val="both"/>
      </w:pPr>
      <w:r w:rsidRPr="00E821D1">
        <w:t xml:space="preserve">Quels sont les multiples défis lancés à la théorie générale des droits </w:t>
      </w:r>
      <w:r w:rsidR="00E821D1">
        <w:t xml:space="preserve">fondamentaux </w:t>
      </w:r>
      <w:r w:rsidRPr="00E821D1">
        <w:t>par la mondialisation</w:t>
      </w:r>
      <w:r w:rsidR="00E821D1">
        <w:t xml:space="preserve"> à l’ère de l’Anthropocène </w:t>
      </w:r>
      <w:r w:rsidRPr="00E821D1">
        <w:t>? </w:t>
      </w:r>
    </w:p>
    <w:p w:rsidR="00D860C6" w:rsidRPr="00E821D1" w:rsidRDefault="00D860C6" w:rsidP="00D860C6">
      <w:pPr>
        <w:pStyle w:val="NormalWeb"/>
        <w:spacing w:before="0" w:beforeAutospacing="0" w:after="0" w:afterAutospacing="0"/>
        <w:jc w:val="both"/>
      </w:pPr>
      <w:r w:rsidRPr="00E821D1">
        <w:t>Quelles sont les lectures traditionnelles et les processus d'internationalisation des droits de l'Homme</w:t>
      </w:r>
      <w:r w:rsidR="00E821D1">
        <w:t> ?</w:t>
      </w:r>
    </w:p>
    <w:p w:rsidR="00D860C6" w:rsidRPr="00E821D1" w:rsidRDefault="00D860C6" w:rsidP="00D860C6">
      <w:pPr>
        <w:pStyle w:val="NormalWeb"/>
        <w:spacing w:before="0" w:beforeAutospacing="0" w:after="0" w:afterAutospacing="0"/>
        <w:jc w:val="both"/>
      </w:pPr>
      <w:r w:rsidRPr="00E821D1">
        <w:t xml:space="preserve">Est-il possible de proposer une lecture </w:t>
      </w:r>
      <w:proofErr w:type="spellStart"/>
      <w:r w:rsidRPr="00E821D1">
        <w:t>transgénérationnelle</w:t>
      </w:r>
      <w:proofErr w:type="spellEnd"/>
      <w:r w:rsidRPr="00E821D1">
        <w:t xml:space="preserve"> des droits de l'Homme, voire de formuler des droits et devoirs de l'Humanité à l'égard des générations futures et de l'environnement ?</w:t>
      </w:r>
    </w:p>
    <w:p w:rsidR="00D860C6" w:rsidRPr="00E821D1" w:rsidRDefault="00D860C6" w:rsidP="00D860C6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D860C6" w:rsidRPr="00E821D1" w:rsidRDefault="00D860C6" w:rsidP="00D860C6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E821D1">
        <w:rPr>
          <w:color w:val="000000"/>
        </w:rPr>
        <w:t xml:space="preserve">Humaniser la mondialisation ou laisser la mondialisation déshumaniser l'Humanité, les multiples enjeux auxquels notre civilisation est confrontée invitent à questionner la manière d'imaginer, de penser les droits </w:t>
      </w:r>
      <w:proofErr w:type="spellStart"/>
      <w:r w:rsidR="00E821D1">
        <w:rPr>
          <w:color w:val="000000"/>
        </w:rPr>
        <w:t>fondamenteaux</w:t>
      </w:r>
      <w:proofErr w:type="spellEnd"/>
      <w:r w:rsidR="00E821D1">
        <w:rPr>
          <w:color w:val="000000"/>
        </w:rPr>
        <w:t xml:space="preserve"> de manière </w:t>
      </w:r>
      <w:proofErr w:type="spellStart"/>
      <w:r w:rsidR="00E821D1">
        <w:rPr>
          <w:color w:val="000000"/>
        </w:rPr>
        <w:t>transtemporelle</w:t>
      </w:r>
      <w:proofErr w:type="spellEnd"/>
      <w:r w:rsidR="00E821D1">
        <w:rPr>
          <w:color w:val="000000"/>
        </w:rPr>
        <w:t xml:space="preserve">, </w:t>
      </w:r>
      <w:proofErr w:type="spellStart"/>
      <w:r w:rsidR="00E821D1">
        <w:rPr>
          <w:color w:val="000000"/>
        </w:rPr>
        <w:t>transpatiale</w:t>
      </w:r>
      <w:proofErr w:type="spellEnd"/>
      <w:r w:rsidR="00E821D1">
        <w:rPr>
          <w:color w:val="000000"/>
        </w:rPr>
        <w:t xml:space="preserve"> et </w:t>
      </w:r>
      <w:proofErr w:type="spellStart"/>
      <w:r w:rsidR="00E821D1">
        <w:rPr>
          <w:color w:val="000000"/>
        </w:rPr>
        <w:t>transespèces</w:t>
      </w:r>
      <w:proofErr w:type="spellEnd"/>
      <w:r w:rsidRPr="00E821D1">
        <w:rPr>
          <w:color w:val="000000"/>
        </w:rPr>
        <w:t>. De nouvelles forces imaginantes sont actuellement à l'</w:t>
      </w:r>
      <w:r w:rsidR="00E821D1" w:rsidRPr="00E821D1">
        <w:rPr>
          <w:color w:val="000000"/>
        </w:rPr>
        <w:t>œuvre</w:t>
      </w:r>
      <w:r w:rsidRPr="00E821D1">
        <w:rPr>
          <w:color w:val="000000"/>
        </w:rPr>
        <w:t>, animée par un paradigme de l'interdépendance entre Humanité et Nature, à travers les espaces et le temps. </w:t>
      </w:r>
      <w:r w:rsidR="00E821D1">
        <w:rPr>
          <w:color w:val="000000"/>
        </w:rPr>
        <w:t>De nouvelles formes d’actions citoyennes, juridiques et judiciaires sont à l’œuvre et confirment l’entrée du droit dans l’ère de l’Anthropocène.</w:t>
      </w:r>
    </w:p>
    <w:p w:rsidR="00D860C6" w:rsidRPr="00E821D1" w:rsidRDefault="00D860C6" w:rsidP="00D860C6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D860C6" w:rsidRPr="00E821D1" w:rsidRDefault="00D860C6" w:rsidP="00D860C6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E821D1">
        <w:rPr>
          <w:color w:val="000000"/>
        </w:rPr>
        <w:t>Chaque session</w:t>
      </w:r>
      <w:r w:rsidRPr="00E821D1">
        <w:rPr>
          <w:rStyle w:val="apple-converted-space"/>
          <w:color w:val="000000"/>
        </w:rPr>
        <w:t> </w:t>
      </w:r>
      <w:r w:rsidRPr="00E821D1">
        <w:rPr>
          <w:rStyle w:val="apple-converted-space"/>
          <w:color w:val="000000"/>
          <w:shd w:val="clear" w:color="auto" w:fill="FFFEC4"/>
        </w:rPr>
        <w:t>de</w:t>
      </w:r>
      <w:r w:rsidRPr="00E821D1">
        <w:rPr>
          <w:rStyle w:val="apple-converted-space"/>
          <w:color w:val="000000"/>
        </w:rPr>
        <w:t> </w:t>
      </w:r>
      <w:r w:rsidRPr="00E821D1">
        <w:rPr>
          <w:color w:val="000000"/>
        </w:rPr>
        <w:t>cours étudie une thématique particulière telle que:</w:t>
      </w:r>
    </w:p>
    <w:p w:rsidR="00D860C6" w:rsidRPr="00E821D1" w:rsidRDefault="00D860C6" w:rsidP="00D860C6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E821D1">
        <w:rPr>
          <w:color w:val="000000"/>
        </w:rPr>
        <w:t>- le processus d'internationalisation des droits de l'Homme</w:t>
      </w:r>
    </w:p>
    <w:p w:rsidR="00D860C6" w:rsidRPr="00E821D1" w:rsidRDefault="00D860C6" w:rsidP="00D860C6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E821D1">
        <w:rPr>
          <w:color w:val="000000"/>
        </w:rPr>
        <w:t>- étude des différents systèmes régionaux de protection des droits humains.</w:t>
      </w:r>
    </w:p>
    <w:p w:rsidR="00D860C6" w:rsidRPr="00E821D1" w:rsidRDefault="00D860C6" w:rsidP="00D860C6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E821D1">
        <w:rPr>
          <w:color w:val="000000"/>
        </w:rPr>
        <w:t>- le sens et le non</w:t>
      </w:r>
      <w:r w:rsidR="00E821D1" w:rsidRPr="00E821D1">
        <w:rPr>
          <w:color w:val="000000"/>
        </w:rPr>
        <w:t>-</w:t>
      </w:r>
      <w:r w:rsidRPr="00E821D1">
        <w:rPr>
          <w:color w:val="000000"/>
        </w:rPr>
        <w:t>sens du droit à la vie à l'ère de la mondialisation</w:t>
      </w:r>
    </w:p>
    <w:p w:rsidR="00D860C6" w:rsidRPr="00E821D1" w:rsidRDefault="00D860C6" w:rsidP="00D860C6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E821D1">
        <w:rPr>
          <w:color w:val="000000"/>
        </w:rPr>
        <w:t>- l'</w:t>
      </w:r>
      <w:r w:rsidR="00E821D1" w:rsidRPr="00E821D1">
        <w:rPr>
          <w:color w:val="000000"/>
        </w:rPr>
        <w:t>œuvre</w:t>
      </w:r>
      <w:r w:rsidRPr="00E821D1">
        <w:rPr>
          <w:color w:val="000000"/>
        </w:rPr>
        <w:t xml:space="preserve"> créatrice des droits humains et les tribunaux citoyens</w:t>
      </w:r>
    </w:p>
    <w:p w:rsidR="00D860C6" w:rsidRPr="00E821D1" w:rsidRDefault="00D860C6" w:rsidP="00D860C6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E821D1">
        <w:rPr>
          <w:color w:val="000000"/>
        </w:rPr>
        <w:t>  </w:t>
      </w:r>
    </w:p>
    <w:p w:rsidR="00D860C6" w:rsidRPr="00E821D1" w:rsidRDefault="00D860C6" w:rsidP="00D860C6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E821D1">
        <w:rPr>
          <w:color w:val="000000"/>
        </w:rPr>
        <w:t>Les supports vidéos, radio</w:t>
      </w:r>
      <w:r w:rsidRPr="00E821D1">
        <w:rPr>
          <w:rStyle w:val="apple-converted-space"/>
          <w:color w:val="000000"/>
        </w:rPr>
        <w:t> </w:t>
      </w:r>
      <w:r w:rsidRPr="00E821D1">
        <w:rPr>
          <w:rStyle w:val="zmsearchresult"/>
          <w:color w:val="000000"/>
          <w:shd w:val="clear" w:color="auto" w:fill="FFFEC4"/>
        </w:rPr>
        <w:t>et</w:t>
      </w:r>
      <w:r w:rsidRPr="00E821D1">
        <w:rPr>
          <w:rStyle w:val="apple-converted-space"/>
          <w:color w:val="000000"/>
        </w:rPr>
        <w:t> </w:t>
      </w:r>
      <w:r w:rsidRPr="00E821D1">
        <w:rPr>
          <w:color w:val="000000"/>
        </w:rPr>
        <w:t>textes sont régulièrement utilisés durant ce cours.</w:t>
      </w:r>
    </w:p>
    <w:p w:rsidR="00AB5D90" w:rsidRPr="00E821D1" w:rsidRDefault="00AB5D90" w:rsidP="00D860C6">
      <w:pPr>
        <w:jc w:val="both"/>
        <w:rPr>
          <w:rFonts w:ascii="Times New Roman" w:hAnsi="Times New Roman" w:cs="Times New Roman"/>
        </w:rPr>
      </w:pPr>
    </w:p>
    <w:sectPr w:rsidR="00AB5D90" w:rsidRPr="00E82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0C6"/>
    <w:rsid w:val="006826BC"/>
    <w:rsid w:val="00AB5D90"/>
    <w:rsid w:val="00D860C6"/>
    <w:rsid w:val="00E8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4E87F7-B862-FE4E-B98D-AA6834EA5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86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D860C6"/>
    <w:rPr>
      <w:b/>
      <w:bCs/>
    </w:rPr>
  </w:style>
  <w:style w:type="character" w:customStyle="1" w:styleId="apple-converted-space">
    <w:name w:val="apple-converted-space"/>
    <w:basedOn w:val="Policepardfaut"/>
    <w:rsid w:val="00D860C6"/>
  </w:style>
  <w:style w:type="character" w:customStyle="1" w:styleId="zmsearchresult">
    <w:name w:val="zmsearchresult"/>
    <w:basedOn w:val="Policepardfaut"/>
    <w:rsid w:val="00D86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Gwénaëlle Méhauté</dc:creator>
  <cp:lastModifiedBy>Prepare</cp:lastModifiedBy>
  <cp:revision>2</cp:revision>
  <dcterms:created xsi:type="dcterms:W3CDTF">2023-06-29T06:59:00Z</dcterms:created>
  <dcterms:modified xsi:type="dcterms:W3CDTF">2023-06-29T06:59:00Z</dcterms:modified>
</cp:coreProperties>
</file>